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cddc" w14:textId="26ec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334 "Об утверждении бюджета Бестамакского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2020 года № 379. Зарегистрировано Департаментом юстиции Актюбинской области 20 мая 2020 года № 7123.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334 "Об утверждении бюджета Бестамакского сельского округа на 2020-2022 годы" (зарегистрированное в Реестре государственной регистрации нормативных правовых актов № 6748, опубликованное 24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"140 654,5" заменить цифрами "101 154,5";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"134 208" заменить цифрами "94 708";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"143 450,6" заменить цифрами "163 347,6".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бюджета-цифры "-2 979,6" заменить цифрами "-64 989,2";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цифру "2 979,6" заменить цифрами "64 989,2".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Алгинского районного маслихата от 15 мая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8 января 2020 года № 334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Бестамакского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101 154,5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- 64 989,2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