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ecd4" w14:textId="c9ae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Алгинского районного маслихата от 6 июня 2018 года № 177 "Об установлении единых ставок фиксированного налога по Алгинскому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13 марта 2020 года № 348. Зарегистрировано Департаментом юстиции Актюбинской области 18 марта 2020 года № 6901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 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Алгинский районный маслихат 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6 июня 2018 года № 177 "Об установлении единых ставок фиксированного налога по Алгинскому району" (зарегистрированное в Реестре государственной регистрации нормативных правовых актов № 3-3-166, опубликованное 28 июня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Алгинского районного маслихата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