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b836" w14:textId="37db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Сарыхобдинского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января 2020 года № 340. Зарегистрировано Департаментом юстиции Актюбинской области 15 января 2020 года № 6714.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Сарыхобдинского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-19 477,4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-16 182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- 19 477,4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Алгинского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05.11.2020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с 1 января 2020 года установлено: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2020 год субвенции, передаваемые из районного бюджета в сумме 15 142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2020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- 0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Алгинского районного маслихата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Алгинского района"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8 января 2020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8 января 2020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