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c56a" w14:textId="519c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Карахобдинского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8 января 2020 года № 338. Зарегистрировано Департаментом юстиции Актюбинской области 15 января 2020 года № 6709.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Карахобдинского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-18 347,8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- 1 063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- 279,8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- 18 347,8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- 0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11.09.2020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2020 год субвенции, передаваемые из районного бюджета в сумме 16 285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2020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Алгинского районного маслихата Актюбинской области от 15.05.2020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05.11.2020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маслихата Алгинского района"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05.11.2020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8 января 2020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8 января 2020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