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d2e6" w14:textId="03cd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362 "Об утверждении бюджета Жамбылского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сентября 2020 года № 462. Зарегистрировано Департаментом юстиции Актюбинской области 24 сентября 2020 года № 7469.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362 "Об утверждении бюджета Жамбылского сельского округа на 2020-2022 годы" (зарегистрированное в Реестре государственной регистрации нормативных правовых актов № 6722,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"30 239,6" заменить цифрами "30 289,6";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"29 585,6" заменить цифрами "29 635,6";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"30 239,6" заменить цифрами "30 289,6";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