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a15c" w14:textId="389a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17 февраля 2020 года № 371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Айтекебийского района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24 августа 2020 года № 450. Зарегистрировано Департаментом юстиции Актюбинской области 1 сентября 2020 года № 7369.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Айтекебийский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17 февраля 2020 года № 371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Айтекебийского района на 2020 год" (зарегистрированное в Реестре государственной регистрации нормативных правовых актов № 6824, опубликованное 25 февраля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Айтекебийского района на 2020 год";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Айтекебийского района следующую социальную поддержку на 2020 год:".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