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827c" w14:textId="a1b8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356 "Об утверждении бюджета Комсомольского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27 марта 2020 года № 402. Зарегистрировано Департаментом юстиции Актюбинской области 30 марта 2020 года № 6923.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356 "Об утверждении бюджета Комсомольского сельского округа на 2020-2022 годы" (зарегистрированное в Реестре государственной регистрации нормативных правовых актов № 6772, опубликованное 29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"207 221,0" заменить цифрами "230 381,0";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"186 585,0" заменить цифрами "209 745,0";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"207 221,0" заменить цифрами "232 598,7" 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"- 2 217,7";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 0,0" заменить цифрами " 2 217,7".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356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