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05bf" w14:textId="9b50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Баскудукского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2020 года № 360. Зарегистрировано Департаментом юстиции Актюбинской области 15 января 2020 года № 6726.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Баскудукского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50 994,5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52 261,5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14.09.2020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с 1 января 2020 года: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− 42500 тенге;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 Республики Казахстан - 2651 тенге;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 − 31 183 тенге;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 Республики Казахстан – 2778 тенге;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 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Баскудукского сельского округа в сумме 33 610,0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Баскудукского сельского округа на 2020 год поступление целевых текущих трансфертов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5 707,0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320,0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Баскудукского сельского округа на 2020 год поступление целевых текущих трансфертов из областного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камер видеонаблюдения в детских дошкольных учреждениях 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128,0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Баскудукского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 после его официального опубликования.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Баскудукского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Баскудукского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Баскудукского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Баскудукского сельского округа,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