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3884" w14:textId="2e1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от 10 октября 2018 года № 6149 "Об утверждении схем и порядка перевозки в общеобразовательные школы детей, проживающих в отдаленных населенных пунктах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30 декабря 2020 года № 5158. Зарегистрировано Департаментом юстиции Актюбинской области 30 декабря 2020 года № 7887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10 октября 2018 года № 6149 "Об утверждении схем и порядка перевозки в общеобразовательные школы детей, проживающих в отдаленных населенных пунктах города Актобе" (зарегистрированное в Реестре государственной регистрации нормативных правовых актов № 3-1-212, опубликованное 7 ноября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