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aaa7" w14:textId="4aaa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19 октября 2020 года № 3930. Зарегистрировано Департаментом юстиции Актюбинской области 20 октября 2020 года № 7555.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(зарегистрированным в Реестре государственной регистрации нормативных правовых актов за № 11148),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действует до 31 декабря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Актобе от 19 октября 2020 года № 3930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"Астана" города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34 (левая сторона, рядом с общепитом "Doner")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с торца дома № 45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31.12.2021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с торца дома № 58, корпус 1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перед домом № 59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31.12.2021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сзади дома № 60, корпус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с торца дома № 65 "А"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31.12.2021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между домами № 68 "А" и № 68, корпус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Авиагородок, перед домом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Авиагородок, во дворе дома № 19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Авиагородок, с торца дома № 25 "А"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Авиагородок, сзади дома № 32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с торца дома № 283, корпус 1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во дворе дома № 289 "А"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во дворе дома № 296 "А"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во дворе дома № 91, корпус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с торца дома № 103, корпус 2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во дворе дома № 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Казангапа, сзади дома № 57 "В"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торца дома № 16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торца дома № 27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во дворе дома № 36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торца дома № 52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торца дома № 76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торца дома № 99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торца дома № 111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перед домом №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с торца дома № 45 "Д"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во дворе дома № 50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во дворе дома №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Бокенбай батыра, во дворе дома № 133 "А"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Шамши Калдаякова, во дворе дома № 25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Марата Оспанова, с торца дома № 54, корпус 1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Ел, с торца дома № 10, корпус 1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Тургенева, во дворе дома № 92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Тургенева, во дворе дома № 94, корпус 2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Тургенева, во дворе дома № 108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Алии Молдагуловой, с торца дома № 8, корпус 1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Алии Молдагуловой, с торца дома № 36, корпус 2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Алии Молдагуловой, сзади дома № 36 "В", корпус 1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Алии Молдагуловой, во дворе дома № 60, корпус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Маресьева, с торца дома № 80, корпус 1(правая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 Наурыз, с торца дома № 8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Алексеевича Гришина, с торца дома № 70, корпус 1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Чернышевского, перед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домом № 35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Абубакира Кердери, сзади дома № 17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Абубакира Кердери, с торца дома № 21(правая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"Батыс-2", с торца дома № 16 "А"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"Батыс-2", сзади дома № 17 "Б"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"Батыс-2", с торца дома № 21 "А"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"Батыс-2", во дворе дома №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с торца дома № 1, корпус 1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Рыскулова, с торца дома № 14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Жанаконыс, улица Курылысшы, перед домом № 4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Жанаконыс, с правой стороны участка №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Бауырластар, перед домом № 221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Бауырластар, перед домом № 217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 города 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Алихана Бокейханова, дом № 6 по правой стороне от средней школы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 Алиби, во дворе дома №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Каргалинское, сзади дома № 4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Каргалинское, сзади дома №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Каргалинское, во дворе дома №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Каргалинское, сзади дома № 36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Каргалинское, сзади дома №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Каргалинское, улица К. Сатпаева, сзади дома № 71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Каргалинское, улица К. Сатпаева, сзади дома № 73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Каргалинское, улица А. К. Кургулова, перед домом № 7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Бурабай, перед домом №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"Эко", с торца дома № 2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сзади дома №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во дворе дома № 35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с торца дома № 15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№ 42 перед торговым домом "Тұрсын" (левая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Узакбая Кулымбетова, с торца дома № 169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"УВД-2 Тополек", с торца дома № 53 (правая сторона)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Заречный-1, вдоль дороги, рядом с домом № 20 по улице Центральная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Заречный-1, вдоль дороги, рядом с участком № 84 "А" (торговый дом "Арман")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Заречный-1, перед участком № 175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Рауан, перед участком №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Садовоческий коллектив "Актюбрентген-16", сзади дома № 135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Украинка, перед участком № 52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Кереева, сзади дома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Набережная, сзади дома № 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Акжар-2, с правой стороны дома № 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Магаджанское, с правой стороны дома № 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Кызылжар-2, на углу дома № 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"Спецавтобаза-2", с правой стороны дома №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Нагима Кобландина, сзади дома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Саги Жиенбаева, с левой стороны здания № 131"В" (автозаправочная станция "Sinool")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Новый Ясное, между домами № 344 и №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Келешек, перед домом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хлебобулочных изделий, мясной, молочной и кисломолочной продукции, бахчевых культур, мороженого, прохладительных безалкогольных напитков, плодоовощной продукции и фруктов, вареной кукурузы, рыбной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