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4d7d" w14:textId="9ec4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29 апреля 2016 года № 36 "О повышении базовых ставок земельного налога и ставок единого земельного налога на не используемые земли сельскохозяйственного назначения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9 октября 2020 года № 587. Зарегистрировано Департаментом юстиции Актюбинской области 20 октября 2020 года № 7552. Утратило силу решением маслихата города Актобе Актюбинской области от 6 июня 2022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06.06.2022 № 167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29 апреля 2016 года № 36 "О повышении базовых ставок земельного налога и ставок единого земельного налога на не используемые земли сельскохозяйственного назначения по городу Актобе" (зарегистрированное в Реестре государственной регистрации нормативных правовых актов № 4939, опубликованное 1 июня 2016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базовых ставок земельного налога на не используемые земли сельскохозяйственного назначения по городу Актобе";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пунктом 3 статьи 704"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базовые ставки земельного налога на не используемые земли сельскохозяйственного назначения по городу Актобе в соответствии с земельным законодательством Республики Казахстан в десять раз.".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