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ef53" w14:textId="30ae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городу Актобе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31 января 2020 года № 575. Зарегистрировано Департаментом юстиции Актюбинской области 4 февраля 2020 года № 6799.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городу Актобе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Актобе.</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Актобе от 31 января 2020 года № 575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городу Актобе на 2020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"Стройдеталь"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"ЦСС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"Табыс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"Golden Rill Group" в городе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 Саулет"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Фудс"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"Sinooil"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"Рокос 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"Рамазан"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"Интерстиль"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Дочерний банк "Альфа-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"Транснациональная компания" "Казхром" Актюбинский завод ферросплавов – филиал АО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"FARZA Corp"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