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acd78" w14:textId="80acd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по городу Актобе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Актобе Актюбинской области от 31 января 2020 года № 576. Зарегистрировано Департаментом юстиции Актюбинской области 4 февраля 2020 года № 6797.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освобожденных из мест лишения свободы, независимо от организационно-правовой формы и формы собственности по городу Актобе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"Отдел занятости и социальных программ города Актобе"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города Актобе.</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2020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города Актобе от 31 января 2020 года № 576</w:t>
            </w:r>
          </w:p>
        </w:tc>
      </w:tr>
    </w:tbl>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городу Актобе на 2020 год в разрезе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 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"Стройдеталь"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"ЦСС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"Golden Rill Group" в городе Актобе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"КТП"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"Геом"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 Саулет"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Фудс"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"Sinooil"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"Рамазан"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"Интерстиль"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"Транснациональная компания" "Казхром" Актюбинский завод ферросплавов – филиал АО "ТНК "Казхром"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