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ca82" w14:textId="fadc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21 февраля 2020 года № 62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декабря 2020 года № 475. Зарегистрировано Департаментом юстиции Актюбинской области 24 декабря 2020 года № 7830.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зарегистрированным в Реестре государственной регистрации нормативных правовых актов № 18404,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февраля 2020 года № 62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2020 год" (зарегистрированное в Реестре государственной регистрации нормативных правовых актов № 6825, опубликованное 25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24 декабря 2020 года 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21 февраля 2020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от норматива до 50%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3 225 097,4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перерабо-танный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4 906 953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171 743, 355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386 585, 365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15 597 037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Племменое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3 666 748,765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24 декабря 2020 года 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21 февраля 2020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24 декабря 2020 года 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21 февраля 2020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404 317,620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80 863,523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714 988,523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Удещевление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434 317,860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производства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134 402,964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174 723,852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199 563,852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4 436 740,0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6 285 310,235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