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808a" w14:textId="b998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 августа 2019 года № 455 "Об определении размера и перечня категорий получателей жилищных сертификатов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октября 2020 года № 565. Зарегистрировано Департаментом юстиции Актюбинской области 19 октября 2020 года № 7548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приказом Министра индустрии и инфраструктурного развития Республики Казахстан от 20 июня 2019 года № 417, зарегистрированным в Реестре государственной регистрации нормативных правовых актов за № 18883,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 августа 2019 года № 455 "Об определении размера и перечня категорий получателей жилищных сертификатов по Актюбинской области", (зарегистрированное в Реестре государственной регистрации нормативных правовых актов за № 6330, опубликованное 7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и перечень категорий получателей жилищных сертификатов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15 октября 2020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 августа 2019 года № 455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Актюбинской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перечень категорий получателей жилищных сертификатов по Актюбинской области разработаны согласно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 предоставления жилищных сертификатов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Министра индустрии и инфраструктурного развития Республики Казахстан от 20 июня 2019 года № 417, зарегистрированным в реестре государственной регистрации нормативных правовых актов № 18883.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жилищных сертификатов определяется: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90% от суммы первоначального взноса в виде социальной помощи (на безвозмездной и безвозвратной основе) для приобретения гражданами жилья в собственность с использованием ипотечного жилищного займа в рамках государственной программы жилищного строительства, утвержденной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50% от суммы первоначального взноса в виде социальной помощи или социальной поддержки (в виде бюджетного кредита на условиях платности, возвратности, срочности в соответствии с требованиями бюджетного законодательства) для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не превышает 1 (одного) миллиона тенге для каждого получателя.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категорий получателей жилищных сертификатов: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соответствующие требованиям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