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b0aa" w14:textId="717b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изменении транскрипции наименования некоторых населенных пунктов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июня 2020 года № 527 и постановление акимата Актюбинской области от 5 июня 2020 года № 238. Зарегистрировано Департаментом юстиции Актюбинской области 12 июня 2020 года № 7176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на основании заключений областной ономастической комиссии от 3 июля 2019 года, 26 сентября 2019 года, 19 декабря 2019 года, предложений акимата и маслихата Айтекебийского и Хобдинского районов,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сельские округа и села отдельных районов Актюбинской области: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Айтекебийскому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Комсомольское Комсомольского сельского округа в село "Темирбека Жургенова";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сельский округ в сельский округ "Темирбека Жургенова";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Хобдинскому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Калиновка Бегалинского сельского округа в село Бескудык.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на русском языке внесено изменение, текст на казахском языке не меняется совместными решением маслихата Актюбинской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Актюбинской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транскрипцию наименования села "Тымабулак" Баскудыкского сельского округа Айтекебийского района Актюбинской области в село "Тумабулак".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совместного постановления акимата и решения маслихата возложить на заместителя акима области Шермаганбет М. З.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