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2682" w14:textId="8ce2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апреля 2020 года № 153. Зарегистрировано Департаментом юстиции Актюбинской области 8 апреля 2020 года № 7015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6 апреля 2020 года № 153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164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 4376, опубликованное 1 июля 2015 года в информационно-правовой системе нормативных правовых актов Республики Казахстан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июня 2016 года № 235 "О внесении изменений в постановление акимата Актюбинской области от 22 мая 2015 года № 164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 4983, опубликованное 15 июля 2016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декабря 2017 года № 446 "О внесении изменений в постановление акимата Актюбинской области от 22 мая 2015 года № 164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 5802, опубликованное 19 января 2018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июля 2019 года № 272 "О внесении изменений в постановление акимата Актюбинской области от 22 мая 2015 года № 164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 6280, опубликованное 29 июля 2019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