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e25e" w14:textId="c05e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4 июля 2019 года № 260 "Об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марта 2020 года № 111. Зарегистрировано Департаментом юстиции Актюбинской области 27 марта 2020 года № 6918. Утратило силу постановлением акимата Актюбинской области от 9 октября 2023 года № 265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09.10.2023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июля 2019 года № 260 "Об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помощью" (зарегистрирован в Реестре государственной регистрации нормативных правовых актов № 6277, опубликованное 22 июля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об участковых комиссиях по проведению обследования материального положения лиц (семей), обратившихся за государственной адресной социальной помощью,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заявителя, согласно приложению 2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к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июля 2019 года № 260";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положениях об участковых комиссиях по проведению обследования материального положения лиц (семей), обратившихся за государственной адресной социальной помощью,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приложению 2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постанлению.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Актюбинского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Калдыгулова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20 марта 2020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оралмана, беженца, иностранца и лица без гражданства постоянно проживающего в Республике Казахстан, со среднедушевым доходом, не превышающим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подтвержденных сведений Центром занятости населения или акимом поселка, села, сельского округа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(зарегистрированный в Министерстве юстиции Республики Казахстан 24 июня 2015 года № 11426);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участковой комиссии, подготовленного по результатам обследования материального положения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вынесения заключения об отсутствии необходимости предоставления адресной социальной помощи участковой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адресной социальной помощи, одному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более одного жилища, принадлежащего на его (их) праве собственности заявителя,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его (их) собственности, владении и (или) пользовании отдельного помещения, используемого для иных, чем постоянное проживание, целей, для получения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автомобиля, за исключением многодетных семей и семей, в составе которых имеются дети-инвалиды, инвалиды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 и (или) микроавтобуса и (или) грузового автомобиля и (или) троллейбуса и (или) специализированного и (или) специального автомобиля используемых для осуществления перевозок пассажиров, багажа, груза либо морского и (или) внутреннего водного и (или) воздушного транспорта, находящихся в технически в исправном состоянии.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