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a13" w14:textId="01b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"Уил"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марта 2020 года № 96. Зарегистрировано Департаментом юстиции Актюбинской области 12 марта 2020 года № 6869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государственный природный заказник местного значения "Уил" (далее – Заказник) на территории Уилского района Актюбинской области, общей площадью 63 468 (шестьдесят три тысячи четыреста шестьдесят восемь) гектара без изъятия земель у собственников и землепользователей.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передать в ведение коммунального государственного учреждения "Уилское лесное хозяйство" государственного учреждения "Управление природных ресурсов и регулирования природопользования Актюбинской области".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 лесного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животного мира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