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cbab" w14:textId="019c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января 2020 года № 10. Зарегистрировано Департаментом юстиции Актюбинской области 20 января 2020 года № 6755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государственного архитектурно-строительного контроля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17 января 2020 года № 10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Актюбинской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30 апреля 2015 года № 139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№ 4350, опубликованное 18 июня 2015 года в информационно-правовой системе нормативных правовых актов Республики Казахстан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марта 2016 года № 88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(зарегистрированное в Реестре государственной регистрации нормативных правовых актов № 4849, опубликованное 20 апреля 2016 года в информационно-правовой системе нормативных правовых актов Республики Казахстан "Әділет").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марта 2016 года № 89 "О внесении изменений в постановление акимата Актюбинской области от 30 апреля 2015 года № 139 "Об утверждении регламентов государственных услуг в сфере архитектуры, градостроительства и строительства" (зарегистрированное в Реестре государственной регистрации нормативных правовых актов № 4850, опубликованное 20 апреля 2016 года в информационно-правовой системе нормативных правовых актов Республики Казахстан "Әділет").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июля 2019 года № 265 "О внесении изменений в некоторые постановления акимата Актюбинской области" (зарегистрированное в Реестре государственной регистрации нормативных правовых актов № 6275, опубликованное 18 июля 2019 года в Эталонном контрольном банке нормативных правовых актов Республики Казахстан в электронном виде).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октября 2019 года № 436 "О внесении изменений в некоторые постановления акимата Актюбинской области" (зарегистрированное в Реестре государственной регистрации нормативных правовых актов № 6435, опубликованное 31 октября 2019 года в Эталонном контрольном банке нормативных правовых актов Республики Казахстан в электронном виде).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