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eb68" w14:textId="0aee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Бурабайского района от 5 декабря 2018 года № 12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15 июня 2020 года № 11. Зарегистрировано Департаментом юстиции Акмолинской области 19 июня 2020 года № 7902. Утратило силу решением акима Бурабайского района Акмолинской области от 12 августа 2024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Бурабайского района Акмолинской области от 12.08.2024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Бурабайского района "Об образовании избирательных участков" от 5 декабря 2018 года № 12 (зарегистрировано в Реестре государственной регистрации нормативных правовых актов № 6918, опубликовано 19 декабря 2018 года в Эталонном контрольном банке нормативных правовых актах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избирательных участков образованных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Бурабайский район, город Щучинск, улица Саяхат, 16, коммунальное государственное учреждение "Государственный архив Бурабайского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Щучинск, улица Морозова - 11, 13, 15, 17, 19, 21, 23, 27, 31, 33, 37, 41, 43, 47, 49, 2, 6, 8, 10, 10 а, 12, 14, 32, 34, 36, 40, 42, 44, 46, 50; улица Войкова - 2, 4, 6, 12, 14, 16, 18, 24, 26, 28, 30, 32; улица Луначарского - 228, 228 а; улица Алаш - 221, 252, 254, 256; улица Циалковского - 1, 3, 5, 7, 9, 11, 13, 15, 2, 4, 4 а, 6, 6 а, 8, 10, 12, 14, 16; улица Саяхат - 12, 17, 23; улица Пугачева - 243, 245; улица Толкунова - 249, 251, 272, 274; улица Степная - 225, 229, 231, 233.";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Бурабайский район, город Щучинск, микрорайон Горный, 28, коммунальное государственное учреждение "IT школа-лицей № 11 города Щучинск отдела образования Бурабайского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Щучинск, улица Энергетиков - 1, 1 а, 1 б, 1 в, 1 г, 1 д, 1 е, 2, 2 а, 2 б, 3, 4, 5, 6, 7, 8, 8 а, 9, 10, 11, 11 а, 12, 13, 14, 15, 16, 17, 18, 19, 22, 23, 25, 26, 28, 29; улица Трудовая - 2, 3, 3 а/2, 3 а/5, 5, 7, 8, 9, 10, 11, 12, 13, 14, 21, 23, 25, 25 а, 25 б, 27, 29, 31, 31 а, 33, 33 а, 35, 37, 39, 41, 43, 45; улица Аксай - 1, 2, 3, 4, 5, 6, 7, 8, 9, 12; улица Аккайын - 1, 2, 3, 4, 5, 6, 7, 8, 9, 10, 11, 12, 13, 14, 15; улица Фабричная - 1, 1 а, 2, 2 а, 2 б, 2 в, 3, 4, 4 а, 5, 6, 7; улица Берен - 1, 2, 3, 4, 5, 6, 7, 8, 9, 10, 11, 12, 13, 14, 15; улица Шанырак - 1, 1 а, 2, 2 а, 2 б, 3, 3 а, 4, 5, 5 а, 6, 7, 8, 9, 11; микрорайон "Горный" - 1, 1 а, 3, 4, 5, 6, 7, 8, 9, 10, 11, 12, 13, 14, 14 а, 16, 17, 26, 27; улица Достык – 1.";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Бурабайский район, село Карабауыр, улица Мухтара Ауезова, 2, коммунальное государственное учреждение "Начальная школа села Карабаур отдела образования Бурабайского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Карабауыр.";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Бурабайский район, село Обалы, улица Досанова, 19, государственное учреждение "Первомайская средняя школа отдела образования Бурабайского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Обалы, село Лесной Хутор.";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Бурабайский район, село Красный Кордон, улица Лесная, 1 А, коммунальное государственное учреждение "Урумкайское учреждение лесного хозяйства Управления природных ресурсов и регулирования природопользования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Красный Кордон.".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