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7c7b" w14:textId="b8b7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24 декабря 2020 года № 1/60. Зарегистрировано Департаментом юстиции Акмолинской области 13 января 2021 года № 8298.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3 733 205,1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220 849,0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24 907,4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3 483 202,4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3 741 604,5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2 297,7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37 097,5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18 946,0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(- 29 643,1)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29 643,1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объемы субвенций в сумме 1 959 659,0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2021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указанных сумм целевых трансфертов определяется постановлением акимата Коргалжынского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на 2021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2021 год в сумме 4 976,0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специалистам в области социального обеспечения и культуры,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3 741 604,5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1/60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1/60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1/60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497 858,5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Дуйсенбаева села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села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Даурена Рысбаева села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Максима Горького села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Казыбек би села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Магжана Жумабаева села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Абая Кунанбаева села Сабынды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Баубека Булкышева села Сабынды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Каукена Кенжетаева села Сабынды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между улицами Абая Кунанбаева и Керимжана Кошмаганбет села Сабынды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Ануарбека Усенова села Сабынды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Ыбрая Алтынсарина села Сабынды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Алихана Бокейханова села Сабынды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Оркендеу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Коргалжынского районного маслихата Акмолинской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729 875,9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 дорожной сети села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"Орлеу" акимата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водопровода села Оркендеу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Коргалжын Коргалжынского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двухквартирного жилого дома по улице Максима Горького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двух двухэтажных общежитий под жилые дома по улице Алиби Жангельдина 2/2 и 2/3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сетей, инфраструктуры и благоустройства реконструируемых для двух двухэтажных общежитий под жилые дома в селе Коргалжын по улице Алиби Жангельдина №2/2,2/3 Коргалжынского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