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39ad" w14:textId="d2d3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Зерендинского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10 августа 2020 года № 59-367. Зарегистрировано Департаментом юстиции Акмолинской области 11 августа 2020 года № 7983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Зерендинского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59-367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решений Зерендинского районного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дополнительном регламентировании порядка проведения собраний, митингов, шествий, пикетов и демонстраций в Зерендинском районе" от 10 июня 2016 года № 4-27 (зарегистрировано в Реестре государственной регистрации нормативных правовых актов № 5442, опубликовано 15 июля 2016 года в районных газетах "Зерделі-Зеренді", "Зерен").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внесении изменения в решение Зерендинского районного маслихата от 10 июня 2016 года № 4-27 "О дополнительном регламентировании порядка проведения собраний, митингов, шествий, пикетов и демонстраций в Зерендинском районе" от 24 августа 2016 года № 6-44 (зарегистрировано в Реестре государственной регистрации нормативных правовых актов № 5540, опубликовано 29 сентября 2016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внесении изменения в решение Зерендинского районного маслихата от 10 июня 2016 года № 4-27 "О дополнительном регламентировании порядка проведения собраний, митингов, шествий, пикетов и демонстраций в Зерендинском районе" от 15 мая 2019 года № 37-266 (зарегистрировано в Реестре государственной регистрации нормативных правовых актов № 7206, опубликовано 28 мая 2019 года в Эталонном контрольном банке нормативных правовых актов Республики Казахстан в электронном виде).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