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6200a" w14:textId="ca620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24 декабря 2019 года № 49-318 "О бюджете Зерендинского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13 марта 2020 года № 51-332. Зарегистрировано Департаментом юстиции Акмолинской области 17 марта 2020 года № 7724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Зерендинский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бюджете Зерендинского района на 2020-2022 годы" от 24 декабря 2019 года № 49-318 (зарегистрировано в Реестре государственной регистрации нормативных правовых актов № 7631, опубликовано 16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Зерендинского района на 2020-2022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7 943 717,4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2 152 616,0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23 664,0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5 759 837,4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7 950 303,6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96 478,0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151 107,0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54 629,0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- 103 064,2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103 064,2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местного исполнительного органа района на 2020 год в сумме 24 376,0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Б.Айдосова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Зерендинского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51-332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49-318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2020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7943717,4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2152616,0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965824,0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965824,0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1025227,0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1018081,0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5759837,4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5759179,0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5759179,0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4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7950303,6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312077,4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20408,6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20408,6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135887,1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130424,4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64507,6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57186,6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6012840,1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6012840,1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5006094,1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285294,0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348482,0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199775,0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360901,3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332581,3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34190,2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54474,5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53089,2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69117,2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47461,6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325030,0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178530,0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376022,1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294671,1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10852,1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219685,0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99017,1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16736,8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14601,8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69636,6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135765,0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135765,0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216866,0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216866,0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215909,0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96478,0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-103064,2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103064,2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