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e320" w14:textId="d2b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ноября 2020 года № 6ВС-63-2. Зарегистрировано Департаментом юстиции Акмолинской области 11 декабря 2020 года № 8221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5117575,5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4178137,5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5245599,9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119757,4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131627,4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(-263061,8)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263061,8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 ВС-63-2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5117575,5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5245599,9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2621278,7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-263061,8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 ВС-63-2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864194,7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660133,7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174605,7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 ВС-63-2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686539,8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538761,6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501117,6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 – психологов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опор линии электропередач в селе Перекатное по улице Абая и по улице Кирова, в селе Беловодское по улице Школьная и по улице Станционная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уличного освещения в селе Киевское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селе Подгорное улица Мира, улица Набережная, улица Целинная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