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771f" w14:textId="f517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Жаксынского района от 7 декабря 2018 года № 9 "Об образовании избирательных участков на территории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27 марта 2020 года № 2. Зарегистрировано Департаментом юстиции Акмолинской области 30 марта 2020 года № 7769. Утратило силу решением акима Жаксынского района Акмолинской области от 9 июля 2021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Жаксынского района Акмолинской области от 09.07.2021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Жаксынского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"Об образовании избирательных участков на территории Жаксынского района" от 7 декабря 2018 года № 9 (зарегистрировано в Реестре государственной регистрации нормативных правовых актов № 6909, опубликовано 14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Жаксынский район, село Кировское, улица Кирова, 10, сельский Дом культуры государственного коммунального казенного предприятия "Районный Дом культуры" при отделе культуры и развития языков Жаксынского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Кировское.";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6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Жаксынский район, село Моховое, улица Сакена Сейфуллина, 1, коммунальное государственное учреждение "Моховская основная школа" при отделе образования Жаксынского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Моховое, улица Абая – 6, 7, 8, 9, 11, 12; улица Амангельды Иманова – 1, 3, 5, 8, 9, 10, 11, 12, 13, 15, 19, 21, 23, 24, 25, 26, 28; улица Мира – 3, 4, 7, 8, 10, 11, 12, 13; улица Молодежная – 7, 8, 9, 10, 11, 12, 13, 54; улица Октябрьская – 1, 2, 3, 4, 5, 6, 7, 8, 9, 11, 12, 13, 14; улица Сакена Сейфуллина – 1, 1А, 1Б, 2, 3, 4, 5, 6, 7, 8, 9, 10, 11, 12, 13, 14, 15, 16, 17, 19, 21, 23, 27; улица Советская – 1, 2, 4, 5, 8; улица Тауелсиздик – 2, 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Калмакколь, улица Дорожная – 1, 2, 4, 7; улица Амангельды Иманова – 2, 3, 4, 5, 6, 10, 11, 12, 13, 14, 15, 19, 20, 25, 27, 127; улица Озерная – 5, 6, 7, 8, 9, 10, 13, 16, 18; улица Степная – 1, 2, 3, 4, 6.";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7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марта 2020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