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828d" w14:textId="1a08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16 апреля 2020 года № 6С-52/3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ноября 2020 года № 6С-63/3. Зарегистрировано Департаментом юстиции Акмолинской области 15 декабря 2020 года № 8237. Утратило силу решением Жаркаинского районного маслихата Акмолинской области от 22 декабря 2023 года № 8С-19/3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8С-19/3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 от 16 апреля 2020 года № 6С-52/3 (зарегистрировано в Реестре государственной регистрации нормативных правовых актов № 7825, опубликовано 20 апреля 2020 года в Эталонном контрольном банке нормативных правовых актов Республике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Лицам, указанным в статье 16 Закона Республики Казахстан от 13 апреля 2005 года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Типовыми правилами.";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мая – День памяти жертв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второе воскресенье октября – День инвалидов Республики Казахстан.";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Определить следующий перечень отдельных категорий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лица,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пострадавшие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минимальной пенсией и ниже, получатели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социально-значимые заболевания (больным злокачественными новообразованиями, туберкулезным больным, больным вирусом иммунодефицита человека и детям с инфекцией вируса иммунодефицита человека);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пострадавшие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граждане (семьи), с доходом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из малообеспеченных, многодетных и неполных семей, проживающих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из числа детей – сирот, детей, оставшихся без попечения родителей, из семей, имеющих инвалидов, малообеспеченных, многодетных и неполных семей, обучающиеся в высших медицинских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 и состоящие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имеющие четырех и более совместно проживающих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устанавливается: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Акмолинской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трудной жизненной ситуации социальная помощь оказывается по заявлению следующим категориям граждан, не учитывая среднедушевой доход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злокачественными новообразованиями, больным вирусом иммунодефицита человека, состоящим на учете в организациях здравоохранения на основании списков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 один раз в год в размере 15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инфекцией вируса иммунодефицита человека, в размере 2 кратного прожиточного минимума,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состоящим на учете в организациях здравоохранения на основании списков государственного коммунального предприятия на праве хозяйственного ведения "Жаркаинская районная больница" при управлении здравоохранения Акмолинской области, без подачи заявления, в размере 5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граждам (семьям), пострадавшим вследствие стихийного бедствия или пожара, не позднее трех месяцев с момента наступления события в размере 30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и состоящим на учете службы пробации один раз в год в размере 15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многодетных и неполных семей,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и неполной семьи или справки, подтверждающей принадлежность заявителя (семьи) к получателям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из числа детей – сирот, детей, оставшихся без попечения родителей, из семей, имеющих инвалидов, малообеспеченных, многодетных и неполных семей, обучающимся в высших медицинских учебных заведениях в размере сто процентов возмещения затрат за обучение один раз в год, на основании копии договора с учебным заведением, заверенной нотариально, справки с места учебы и справки, подтверждающей принадлежность к вышеуказанным категориям заявителя, договора между государственным учреждением "Отдел занятости и социальных программ Жаркаинского района", студентом и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детей, пенсионерам с минимальным и ниже минимального размером пенсии, инвалидам І, ІІ групп, детям – инвалидам, больным злокачественными новообразованиями, туберкулезным больным и больным вирусом иммунодефицита человека бесплатный проезд на маршрутах городского и внутрирайонного пассажирского транспорта (проездные талоны на маршрутные автобусы района из расчета 2 талона в день). Возмещение затрат поставщикам услуг будет производиться согласно предоставленных актов оказанных услуг, талонов за проезд не позднее 5 числа следующего за отчетным месяцем.".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оказывается ветеранам Великой Отечественной войны без подачи заявления в размере сто процентов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за оплату коммунальных услуг и абонентской платы за услуги телефонной связи, путем перечисления на лицевые счета получателей, согласно предоставленным копиям квитанций;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и дрова в период отопительного сезона возмещаются согласно занимаемой площади по месту фактического проживания ветерана Великой Отечественной войны, путем перечисления на лицевые счета получателей, согласно предоставленным копиям квитанций.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на совместно проживающих и прописанных с ними членов семьи, на которые льготы распространяются до тех пор, пока ими пользуется ветеран Великой Отечественной войны.";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