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5c7c" w14:textId="e2a5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21 апреля 2020 года № 4. Зарегистрировано Департаментом юстиции Акмолинской области 21 апреля 2020 года № 7830. Утратило силу решением акима Есильского района Акмолинской области от 28 июля 2020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от 8 апреля 2020 года № 1,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Есильского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Есильского района Нурлыбекова Д.И.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Есильского района Нурлыбекова Д.И.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8 апреля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