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4b2" w14:textId="1bab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16 сентября 2016 года № 6С 7-3 "Об утверждении Правил оказания социальной помощи, установления размеров и определения перечня отдельных категорий нуждающихся граждан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октября 2020 года № 6С52-4. Зарегистрировано Департаментом юстиции Акмолинской области 3 ноября 2020 года № 8134. Утратило силу решением Егиндыкольского районного маслихата Акмолинской области от 31 января 2024 года № 8С16-2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8С16-2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16 сентября 2016 года № 6С 7-3 "Об утверждении Правил оказания социальной помощи, установления размеров и определения перечня отдельных категорий нуждающихся граждан в Егиндыкольском районе" (зарегистрировано в Реестре государственной регистрации нормативных правовых актов № 5553, опубликовано в районной газете "Алтын астық" 3 октября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Егиндыкольском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болезнь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 родившим третьего и более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 обучающимся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уязвимым слоям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оказывается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пострадавшим от политических репрессий, в размере двух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не позднее трех месяцев после наступления трудной жизненной ситуации в размере пятидесяти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болезнь вызванной вирусом иммунодефицита человека (ВИЧ) на основании заключения врачебно-консультационной комиссии, в размере пятнадцати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 основании списка уполномоченной организации и справки, подтверждающей заболевание, в размере пяти месячных расчетных показателей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злокачественные новообразования на основании выписки из истории болезни, в размере пятнадцати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в размере пятнадцати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в размере пятнадцати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многодетным семьям и малообеспеченным семьям, для обеспечения телевизионными абонентскими приставками, в размере стоимости оборудования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инвалидам 1, 2, 3 групп, лицам, воспитывающим ребенка - инвалида после стационарного лечения в условиях областных, городских медицинских учреждений на основании подтверждения медицинского учреждения в размере двадцати семи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 родившим третьего и более ребенка, на основании свидетельства о рождении ребенка, в размере пяти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населения, обучающимся по очной форме обучения в колледжах на платной основе сто процентов возмещения затрат за обучение на основании копии договора с учебным заведением, справки с места учебы, ходатайства акима села, сельского округа, квитанций об оплате за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социально уязвимых слоев населения обучающимся в высших медицинских учебных заведениях сто процентов возмещения затрат за обучение с учетом отработки в Егиндыкольском районе, выплаты производить на основании копии договора с учебным заведением, трехстороннего договора между акимом района, главным врачом Егиндыкольской районной центральной больницы и студентом, справки с места учебы, ходатайства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для оздоровления путевки, приобретаемые путем проведения государственных закупок, в порядке очередности согласно даты подачи заявлений один раз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ветеранам Великой Отечественной войны на расходы на оплату коммунальных услуг,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оплате коммунальных услуг в размере стоимости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твердого топлива на отопительный сезон в размере пятидесяти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связи, кроме мобильной, в размере стоимости абонентской платы за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газоснабжение, по средним статистическим ценам, сложившимся в районе на дату возмещения в размере стоимости одного баллона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оказывается социально уязвимым слоям населения с учетом доходов один раз в год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документов в соответствии с Типовыми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Документы представляются в подлинниках для сверки, после чего подлинники документов возвращаются заявителю.".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