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6865" w14:textId="b966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Спиридоновка Егиндыкольского района Акмолинской области от 28 сентября 2020 года № 09. Зарегистрировано Департаментом юстиции Акмолинской области 28 сентября 2020 года № 8043. Утратило силу решением акима села Спиридоновка Егиндыкольского района Акмолинской области от 19 ноября 2020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Спиридоновка Егиндыкольского района Акмолинской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по представлению исполняющего обязанности главного государственного ветеринарно-санитарного инспектора Егиндыкольского района от 24 сентября 2020 года № 625, аким села Спиридоновка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села Спиридоновка Егиндыкольского района в связи с возникновением болезни грипп птиц.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Спиридоновка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С.Асилов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