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ac2f" w14:textId="61fa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Вознесенского сельского округа Буландынского района Акмолинской области от 25 сентября 2020 года № 1. Зарегистрировано Департаментом юстиции Акмолинской области 25 сентября 2020 года № 8039. Утратило силу решением акима Вознесенского сельского округа Буландынского района Акмолинской области от 29 октября 2020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Вознесенского сельского округа Буландынского района Акмолинской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главного государственного ветеринарно-санитарного инспектора Буландынского района от 24 сентября 2020 года № 01-23/394, аким Вознесенского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Вознесенка Вознесенского сельского округа Буландынского района, в связи с возникновением болезни грипп птиц.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Вознесенского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Ю.Сироткина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