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986a" w14:textId="f1f9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2020 года № 6С-67/3. Зарегистрировано Департаментом юстиции Акмолинской области 6 января 2021 года № 8286.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Буландынского районного маслихата Акмолинской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7С-9/4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Буландынском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Буландынском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Буландынском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Буландынском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Буландынского районного маслихата Акмолинской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7С-9/4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Буландынском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город Макинск, улица Сакена Сейфуллина,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город Макинск, улица Парковая,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город Макинск, от пересечения улиц Сакена Сейфуллина и Малика Габдуллина до объекта акционерного общества "Казпочта" по улице Сакена Сейфуллина,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село Алтынды, улица Турсынбека Какишева, строение,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Алтынды, улица Турсынбека Какишева, от дома № 22 до объекта акционерного общества "Казпочта", строение,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Журавлевка, улица Береке,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Журавлевка, от пересечения улиц Комсомольской и Астаны до объекта акционерного общества "Казпочта" по улице Береке,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Площадь, село Капитоновка, улица Достык,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Капитоновка, от пересечения улиц Бейбитшилик и Балуан шолака до объекта товарищества с ограниченной ответственностью "Журавлевка-1" по улице Достык,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село Новобратское, улица Шокана Уалиханова,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Новобратское, от пересечения улиц Садовой и Абая до объекта товарищества с ограниченной ответственностью "Новобратское и К" по улице Шокана Уалиханова,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Площадь, село Никольское, улица Советская, 13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Никольское, от пересечения улиц Мира и Советской до объекта товарищества с ограниченной ответственностью "Никольское" по улице Советская, 13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село Партизанка, улица Ленина,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Партизанка, улица Ленина, от дома 15 до объекта товарищества с ограниченной ответственностью "Партизанское-1" по улице Ленина, 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Буландынском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Буландынского районного маслихата Акмолинской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7С-9/4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Буландынском районе разработан в соответствии с Законом Республики Казахстан "О порядке организации и проведения мирных собраний в Республике Казахстан" (далее - Закон).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Буландынском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город Макинск, улица Сакена Сейфуллина, 17,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город Макинск, улица Парковая, 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город Макинск, от пересечения улиц Сакена Сейфуллина и Малика Габдуллина до объекта акционерного общества "Казпочта" по улице Сакена Сейфуллина, 17,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село Алтынды, улица Турсынбека Какишева, строение, 18,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Алтынды, улица Турсынбека Какишева, от дома № 22 до объекта акционерного общества "Казпочта", строение, 18,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Журавлевка, улица Береке, 27,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Журавлевка, от пересечения улиц Комсомольской и Астаны до объекта акционерного общества "Казпочта" по улице Береке, 27,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село Капитоновка, улица Достык, 50,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Капитоновка, от пересечения улиц Бейбитшилик и Балуан шолака до объекта товарищества с ограниченной ответственностью "Журавлевка-1" по улице Достык, 50,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село Новобратское, улица Шокана Уалиханова, 1,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Новобратское, от пересечения улиц Садовой и Абая до объекта товарищества с ограниченной ответственностью "Новобратское и К" по улице Шокана Уалиханова, 1,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село Никольское, улица Советская, 13 Б,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Никольское, от пересечения улиц Мира и Советской до объекта товарищества с ограниченной ответственностью "Никольское" по улице Советская, 13 Б,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село Партизанка, улица Ленина, 22,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Партизанка, улица Ленина, от дома 15 до объекта товарищества с ограниченной ответственностью "Партизанское-1" по улице Ленина, 22, норма предельной заполняемости 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Буландынского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Буландынском районе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Буландынского районного маслихата Акмолинской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7С-9/4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Буландынского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