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56fc" w14:textId="0875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2019 года № 6С-50/1 "О бюджетах города Макинск, сельских округов Буландынского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13 ноября 2020 года № 6С-64/2. Зарегистрировано Департаментом юстиции Акмолинской области 20 ноября 2020 года № 8160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бюджетах города Макинск, сельских округов Буландынского района на 2020-2022 годы" от 25 декабря 2019 года № 6С-50/1 (зарегистрировано в Реестре государственной регистрации нормативных правовых актов № 7646, опубликовано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Журавлевского сельского округа на 2020-2022 годы,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16993,0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Е.Антошкина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Айнакольского сельского округа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