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14c" w14:textId="b16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апреля 2020 года № 6С-66-2. Зарегистрировано Департаментом юстиции Акмолинской области 16 апреля 2020 года № 7815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5005552,1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5222907,9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-259880,8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259880,8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1, 2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5005552,1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4362072,3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5222907,9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-259880,8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1215204,2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395555,2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Жана-Турмыс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