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0a22" w14:textId="8b70a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Атбасарского районного маслихата от 20 января 2017 года № 6С 8/3 "О дополнительном регламентировании порядка проведения собраний, митингов, шествий, пикетов и демонстраций в Атбасарском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20 июля 2020 года № 6С 41/9. Зарегистрировано Департаментом юстиции Акмолинской области 24 июля 2020 года № 7967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дополнительном регламентировании порядка проведения собраний, митингов, шествий, пикетов и демонстраций в Атбасарском районе" от 20 января 2017 года № 6С 8/3 (зарегистрировано в Реестре государственной регистрации нормативных правовых актов № 5765, опубликовано 7 марта 2017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Б.Борумбаев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