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e2e0" w14:textId="be3e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тбасарского района от 18 декабря 2019 года № 15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9 июня 2020 года № 4. Зарегистрировано Департаментом юстиции Акмолинской области 11 июня 2020 года № 7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ъявлении чрезвычайной ситуации техногенного характера местного масштаба" от 18 декабря 2019 года № 15 (зарегистрировано в Реестре государственной регистрации нормативных правовых актов № 7581, опубликовано 20 декабря 2019 года в Эталонном контрольном банке нормативных правовых актов Республики Казахстан в электронном в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