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cc3c" w14:textId="a11c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поселка, сельских округов Аршалынского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25 декабря 2020 года № 71/2. Зарегистрировано Департаментом юстиции Акмолинской области 18 января 2021 года № 8325.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Аршалы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67 669,6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33 591,9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81 569,6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13 900,0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Ижевского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31 677,9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- 4 734,5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4 734,5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Жибек жолы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344 986,5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315 870,5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355 986,5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Анарского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48 264,3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Берсуатского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23 244,7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Турген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Константиновского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3 816,3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Михайловского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39 403,9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Волгодоновского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278 350,2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273 073,0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280 627,7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2 277,5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Арнасай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171 211,7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168 447,7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173 214,5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Сарабинского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Булаксайского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24 880,8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Акбулакского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26 573,8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поступлений бюджета поселка, сельских округов на 2021 год предусмотрена субвенция из районного бюджета в сумме 237 663,0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Аршалы – 14 743,0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Ижевскому сельскому округу – 19 566,0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Жибек жолы – 9 884,0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Анарскому сельскому округу – 21 658,0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Берсуатскому сельскому округу – 18 940,0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Турген – 19 109,0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Константиновскому сельскому округу – 25 319,0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Михайловскому сельскому округу – 22 499,0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Волгодоновскому сельскому округу – 17 886,0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Арнасай – 14 698,0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Сарабинскому сельскому округу – 16 415,0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Булаксайскому сельскому округу – 17 768,0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– 19 178,0 тысяч тенге.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Учесть, что в составе поступлений бюджета поселка, сельских округов на 2021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2021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Ижевского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2021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Анарского сельского округа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Берсуатского сельского округа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2021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Турген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2021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2021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Волгодоновского сельского округа на 2021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Волгодоновского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Волгодоновского сельского округа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Арнасай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Сарабинского сельского округа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2021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Булаксайского сельского округа на 2023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2023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71/2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2021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Аршалынского районного маслихата Акмолинской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776 365,7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776 365,7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районного бюджета на приобретение автомобилей,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Жибек жолы"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командировочных расходов и услуг повышения квалификации государственных служащих (аким)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работников государственных организаций: медико- 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686 939,5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654 647,1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станции Бабатай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Жибек жолы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254 647,1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Разъезда 42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улиц села Волгодоновка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протяженностью 2,4 километра по улице Астана Анарского сельского округа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центробежного насоса для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села Донецкое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водяных скважин в сельском округе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 в селе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насосной станции села Байдалы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водопроводной сети на станции Анар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в селе Костомар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оплату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