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0c94" w14:textId="b560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23 декабря 2020 года № 70/3. Зарегистрировано Департаментом юстиции Акмолинской области 25 декабря 2020 года № 8261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