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59e9" w14:textId="2a15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0 июня 2020 года № А-6/164. Зарегистрировано Департаментом юстиции Акмолинской области 15 июня 2020 года № 78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29 апреля 2023 года без изъятия земельных участков товариществу с ограниченной ответственностью "TS Minerals" общей площадью 30 гектар, расположенного в административных границах Аккольского района, для целей недропользования, связанных с геологическим изучением и разведкой полезных ископаем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TS Minerals" соблюдать требования законодательства Республики Казахстан при использовании земельного участка в целях проведения разведки полезных ископаемых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рушина Ю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