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4a2" w14:textId="f658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пруда Ключи (Взрыв), расположенного на территории Шортандинского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июля 2020 года № А-7/361. Зарегистрировано Департаментом юстиции Акмолинской области 17 июля 2020 года № 7963.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пруда Ключи (Взрыв), расположенного на территории Шортандинского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пруда Ключи (Взрыв), расположенного на территории Шортандинского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пруда Ключи (Взрыв), расположенного на территории Шортандинского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пруда Ключи (Взрыв), расположенного на территории Шортандинского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