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0151" w14:textId="44a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28 октября 2019 года № А-11/513 "Об утверждении регламента государственной услуги "Выдача справки о регистрации в качестве безработного"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июня 2020 года № А-7/342. Зарегистрировано Департаментом юстиции Акмолинской области 1 июля 2020 года № 7925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справки о регистрации в качестве безработного" от 28 октября 2019 года № А-11/513 (зарегистрировано в Реестре государственной регистрации нормативных правовых актов № 7461, опубликовано 31 октября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