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440f" w14:textId="b06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мая 2020 года № 6С-43-2. Зарегистрировано Департаментом юстиции Акмолинской области 22 мая 2020 года № 7862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271 023 630,2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26 285 747,0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1 335 731,3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243 402 151,9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278 380 780,8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33 529 769,8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36 216 568,4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2 686 798,6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-41 022 920,4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41 022 920,4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271 023 630,2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243 402 151,9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278 380 780,8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3 465 114,0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7 108 952,6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52 541 635,6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49 809 193,7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1 650 852,4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1 225 929,8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11 687 991,2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2 983 649,0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27 950 222,7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1 583 610,9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8 414 474,5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6 430 030,4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3 966 512,1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1 984 444,1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1 984 444,1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10 897 815,6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9 498 724,6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1 763 245,2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25 908 991,5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25 679 988,5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6 868 956,5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15 575 557,4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11 259 791,2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1 253 094,7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4 767 459,0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918 043,6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745 395,1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43 082 047,0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3 004 899,6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37 653 561,5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15 713 540,1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15 421 413,6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15 348 370,6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25 870 272,2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25 870 272,2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8 654 674,2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11 836 297,3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1 347 259,7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59 075 772,2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59 075 772,2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33 529 769,8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36 216 568,4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25 768 436,4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-41 022 920,4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41 022 920,4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98 426 695,0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66 091 868,0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4 992 669,0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2 167 953,0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478 059,0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19 530 848,0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912 457,0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1 171 458,0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8 066 449,0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1 742 497,0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1 842 571,0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20 956 429,0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заимов субъектов агропромышленного комплекса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9 730 183,0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11 647 155,0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6 096 487,0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