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a69" w14:textId="aff7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декабря 2020 года № 148. Зарегистрировано в Министерстве юстиции Республики Казахстан 29 декабря 2020 года № 21962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17374, опубликовано 26 сентября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"114-1. Демпинговая цена, исчисленная в тиынах, округляется. При этом сумма менее 50 (пятидесяти) тиын округляется до нуля, а сумма, равная 50 (пятидесяти) тиынам и выше, округляется до 1 (одного) тенге.".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Национального Банка Республики Казахстан (Адибаев А.С.)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