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ea20" w14:textId="471e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Этической комиссии по установлению генетической связи между потенциальным реципиентом и прижизненным донором для проведения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2020 года № ҚР ДСМ-318/2020. Зарегистрирован в Министерстве юстиции Республики Казахстан 24 декабря 2020 года № 21892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Этической комиссии по установлению генетической связи между потенциальным реципиентом и прижизненным донором для проведения трансплантации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ДСМ-318/2020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Этической комиссии по установлению генетической связи между потенциальным реципиентом и прижизненным донором для проведения трансплантации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Этической комиссии по установлению генетической связи между потенциальным реципиентом и прижизненным донором для проведения трансплантации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7 июля 2020 года "О здоровье народа и системе здравоохранения" (далее – Кодекс) и определяет состав и положение Этической комиссии по установлению генетической связи между потенциальным реципиентом и прижизненным донором для проведения трансплантации (далее - Этическая комиссия).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– часть организма, выполняющая определенную функцию;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ткань – совокупность клеток и межклеточного вещества, имеющих одинаковые строение, функции и происхождение;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реципиент – пациент, который нуждается в трансплантации органа (части органа) и (или) ткани (части ткани);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прижизненный донор – человек в возрасте восемнадцати лет и старше,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или ткани (части ткани) для дальнейшей трансплантации;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региональный центр трансплантации – организация здравоохранения, подведомственная местному органу государственного управления здравоохранением области, города республиканского значения или столицы Республики Казахстан (далее – Управление здравоохранения),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центр трансплантации – организация здравоохранения, подведомственная уполномоченному органу в области здравоохранения,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трансплантации – республиканский или региональный центр трансплантации.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этической комиссии утверждается руководителем Управления здравоохранения и состоит из не менее 7 человек.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Этической комиссии включаются руководитель отдела лечебно-профилактической деятельности Управления здравоохранения, главный внештатный хирург Управления здравоохранения, врач - трансплантолог (дистанционно (при необходимости), представители государственных органов (по согласованию) и общественных и (или) неправительственных организаций (по согласованию).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Этической комиссии считается правомочным при участии двух трети от общего количества ее членов. Из числа членов Этической комиссии избирается Председатель Этической комиссии и заместитель Председателя Этической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генетической связью в настоящем Положении понимается родственная связь лиц, имеющих общих предков до прабабушки и прадедушки, установленная на основании подтверждающих документов, указывающие родство между потенциальным реципиентом и прижизненным донором.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Кодексом, настоящим Положением и иными нормативными правовыми актам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Статус и полномочия Этической комиссии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Этическая комиссия является постоянно действующим коллегиальным органом, создаваемым приказом Управления здравоохранения, по установлению генетической связи между потенциальным реципиентом и прижизненным донором для проведения трансплантации. Этические комиссии создаются во всех областях, городах республиканского значения и столице.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Полномочием Этической комиссии является установление генетической связи между потенциальным реципиентом и прижизненным донором.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Этической комиссии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трансплантации для установления генетической связи между потенциальным реципиентом и прижизненным донором с целью дальнейшей трансплантации органа (части органа) и (или) тканей (части ткани) подает заявку в Управление здравоохранения по месту жительства потенциального реципиента для рассмотрения Этической комиссией с приложением копий: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прижизненного донора об установлении генетической связи с потенциальным реципиентом с целью дальнейшей трансплантации;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потенциального реципиента об установлении генетической связи с прижизненным донором с целью дальнейшей трансплантации;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документов, удостоверяющие личность потенциального реципиента и прижизненного донора;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удостоверенное согласие прижизненного донора на изъятие органа (части органа) или тканей (части ткани) для дальнейшей трансплантации;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МДГ центра трансплантации об отсутствии медицинских противопоказаний у прижизненного донора к изъятию органа (части органа) или тканей (части ткани) для дальнейшей трансплантации;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копий выписки из медицинской карты потенциального реципиента с указанием результатов лабораторно-инструментального, функционального, лучевого обследования и проводимого лечения;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МДГ центра трансплантации о необходимости в трансплантации органа (части органа) или тканей (части ткани) потенциальному реципиенту;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документов, подтверждающие родство между потенциальным реципиентом и прижизненным донором.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информированное согласие прижизненного донора и потенциального реципиента на изъятие и трансплантацию по форме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Этическая комиссия отклоняет заявку центра трансплантации в случаях отсутствия документов, указанных в подпунктах 1) - 9) пункта 8 настоящего Положения в течение 3 рабочих дней с момента поступления в Этическую комиссию.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Этической комиссией документов, указанных в пункте 8 настоящего Положения, и принятия решения составляет 7 (семь) рабочих дня со дня их поступления на рассмотрение Этической комиссии.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Этическая комиссия при возникновении вопросов привлекает заявителей, профильных специалистов и (или) независимых экспертов.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рассмотрения документов, Этическая комиссия принимает решение о наличии или отсутствии генетической связи между потенциальным реципиентом и прижизненным донором для проведения трансплантации, которое оформляется протоколом по форме, согласно приложения к настоящему Положению.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Руководитель отдела лечебно-профилактической деятельности Управления здравоохранения уведомляет членов Этической комиссии о дне, месте проведения заседания, его повестке, обеспечивает их соответствующими материалами для ознакомления в течение двух рабочих дней после поступления документов в Этическую комиссию.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заявлений от потенциальных реципиентов и прижизненных доноров на Этической комиссии в случаях, указанных в пункте 11 настоящего Положения проводится с участием заявителей (заявителя). В случае необходимости присутствия заявителей (заявителя), они оповещаются надлежащим образом с использованием средств связи, обеспечивающих фиксирование извещения или вызова.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Этической комиссии принимается большинством голосов от общего числа участвующих в заседании Этической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Этической комиссии, а в случае его отсутствия – заместитель Председателя Этической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Этической комиссии подписывается всеми членами этической комиссии, и оформляется в 3 экземплярах, один экземпляр отдается под роспись заявителям, второй остается в Управлении здравоохранения, в третий передается в центр трансплантации.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Этической комиссии обжалуется в соответствии с законодательством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Этической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установлению генетической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потенциальным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реципиентом и прижизненным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донором для проведения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заседания Этической комиссии по установлению генетической связи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между потенциальным реципиентом и прижизненным донором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проведения трансплантации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 город 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 трансплантации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(отчество - при наличии)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прижизненного донора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(отчество - при наличии)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потенциального реципиента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центра трансплантации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нотариально удостоверенное согласие прижизненного донора на изъятие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(части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тканей (части ткани) для дальнейшей трансплантации) прилагается (да/нет)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генетическую связь прилагаются (да/нет)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Генетическая связь установлена (да/нет) __________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всестороннего рассмотрения заявлений и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прижизненного донора и потенциального реципиента, Этическая комиссия подтверждает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генетическую связь между потенциальным реципиентом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(отчество- 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прижизненным донором 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(отчество- 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(Ф.И.О. (отчество - 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(Ф.И.О. (отчество - 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(Ф.И.О. (отчество- при наличии))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