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2bfd" w14:textId="cfe2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к применению, применения и мониторинга эффективности и безопасности применения лекарственных средств передовой терапии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2020 года № ҚР ДСМ-312/2020. Зарегистрирован в Министерстве юстиции Республики Казахстан 23 декабря 2020 года № 21882.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применению, применения и мониторинга эффективности и безопасности применения лекарственных средств передовой терапии.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ДСМ-312/2020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к применению, применения и мониторинга эффективности и безопасности применения лекарственных средств передовой терапии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допуска к применению, применения и мониторинга эффективности и безопасности применения лекарственных средств передовой терапии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Кодекса Республики Казахстан от 7 июля 2020 года "О здоровье народа и системе здравоохранения" (далее – Кодекс) и определяют порядок допуска к применению, применения и мониторинга эффективности и безопасности применения лекарственных средств передовой терапии.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комбинированные препараты для передовой терапии – лекарственные средства передовой терапии, представленные в комбинации с медицинским изделием;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экспертная организация в сфере обращения лекарственных средств и медицинских изделий (далее – государственная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передовой терапии (далее – ЛСПТ) – лекарственные средства, получаемые биотехнологическим или биоинженерным путем, которые предлагают новые возможности для лечения заболеваний и травм, включая средства для генной терапии, соматической клеточной терапии, тканевой инженерии;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к применению лекарственных средств передовой терапии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Лекарственные средства передовой терапии, произведенные в промышленных условиях, допускаются к применению в клинической практике при условии: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положительных результатов клинических исследований;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регистрации в соответствии с порядком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ЛСПТ, зарегистрированные как лекарственные средства, допускаются к медицинскому применению по показаниям, указанным в соответствующих регистрационных документах.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ЛСПТ, произведенные для индивидуального применения, в отношении которых получены положительные результаты клинических исследований, допускаются на рынок медицинских услуг на основании заключения государственной экспертной организации без процедуры государственной регистрации.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заключения на применение ЛСПТ, произведенного для индивидуального применения, заявитель предоставляет в государственную экспертную организацию: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технологического регламента на производство ЛСПТ;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физических свойств и действия ЛСПТ;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научных и клинических исследований о предлагаемом ЛСПТ и нозологий, на лечение которых он направлен, и (или) систематических обзоров, обобщающих результаты клинических исследований на республиканском и (или) мировом уровнях;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квалификации специалистов, участвующих в производственном и лечебном процессе;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на соответствие требованиям Стандарта надлежащей производственной практики (GMP).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выдаче заключения на применение ЛСПТ, произведенного для индивидуального применения, учитывается соответствие требованиям, предполагающим оценку риска ЛСПТ. Для оценки риска ЛСПТ учитывать факторы: источник клеток (аутологичные, аллогенные, ксеногенные), способность пролиферировать, дифференцироваться и вызывать иммунный ответ, степень изменения клеток, комбинирование клеток с биоактивными молекулами или структурными материалами, длительная функциональность онкогенность, способ применения. Оценке подвергается исходный материал, процесс производства, характеристика продукта и стратегии контроля, эксципиенты, научные исследования, референсные материалы. Для выдачи заключения на применение ЛСПТ, произведенного для индивидуального применения, соблюдаются следующие требования: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ЛСПТ изготавливаются для конкретного пациента по индивидуальному назначению лечащего врача;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ЛСПТ изготавливаются не в промышленных условиях и производятся из биологических материалов, в том числе из клеток и тканей. ЛСПТ подразделяются на аутологичного, аллогенного или ксеногенного происхождения;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ЛСПТ используются в той медицинской организации, в которой они были назначены. Применение ЛСПТ, мониторинг результатов осуществляются лично врачом, назначившим лечение.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ЛСПТ в другой медицинской организации, связанной с местом проживания пациента, назначение ЛСПТ официально подтверждается лечащим врачом данной организации, непосредственно осуществляющим введение ЛСПТ. Медицинская организация, в которой они были назначены обеспечивает мониторинг эффективности и регистрация побочных эффектов.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государственной экспертной организацией материалов заявки на выдачу заключения на применение ЛСПТ, произведенного для индивидуального применения, и принятия решения о выдаче или отказе в выдаче заключения не превышает тридцать календарных дней.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экспертная организация запрашивает у заявителя дополнительные устные или письменные разъяснения, на предоставление которых дается не более тридцати рабочих дней, а также привлекает национальных экспертов, не работающих в государственной экспертной организации.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экспертная организация доводит свое решение до заявителя в течение трех рабочих дней. Заявитель не согласный с решением государственной экспертной организации требует пересмотра. Государственная экспертная организация повторно рассматривает первоначальные материалы (без представления дополнительных) и в течение тридцати календарных дней выносит окончательное заключение.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Применение ЛСПТ, произведенного для индивидуального применения, одобряется Центральной или Локальной комиссией по биоэтике.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лекарственных средств передовой терапии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применении ЛСПТ, содержащего клетки или ткани человеческого происхождения, обеспечиваются следующие условия: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донорство, забор, хранение, и тестирование клеток и тканей, используемых в качестве исходных материалов, соответствуют требованиям действующего законодательства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существует система регистрации, которая позволяет отслеживать в прямом и обратном направлениях клетки и (или) ткани, используемые в ЛСПТ, на этапах донорства, производства, и введения исследуемого препарата пациенту.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применении ЛСПТ, требующих специальной сопутствующей терапии и (или) использования хирургических процедур, которые влияют на безопасность и (или) эффективность ЛСПТ, МО обеспечивает тренинг и (или) инструктаж медицинского персонала процедурам и (или) сопутствующей терапии перед началом применения.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МО, на базе которой произведен ЛСПТ, обеспечивает утверждение инструкции по хранению, транспортировке и обработке ЛСПТ, включая описание рисков для персонала, работающего с ЛСПТ, а также рисков для окружающей среды.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ЛСПТ, требующих контролируемых температурных условий во время транспортировки и (или) хранения перед его применением, медицинская организация, на базе которой произведен и (или) применяется ЛСПТ, обеспечивает наличие регистрации и (или) мониторинга температуры и выполнения требуемых условий температурного режима.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ЛСПТ, имеющих ограниченный срок годности в инструкции по применению ЛСПТ указываются временные рамки от производства до применения ЛСПТ.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эффективности и безопасности применения лекарственных средств передовой терапии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организации, осуществляющей производство ЛСПТ (далее - производственная организация) и МО, где осуществляется назначение и применение ЛСПТ внедряется система документации, которая обеспечивает прослеживаемость изготовления, применения и результатов использования ЛСПТ. Система документации охватывает весь производственный процесс и включает в себя характеристики готового ЛСПТ, маркировку и описание упаковочных материалов, промежуточных продуктов, инструкции и процедуры производственных операций, протокола, назначения врача.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Этикетка ЛСПТ (или прилагаемая инструкция по применению ЛСПТ) включает следующую информацию: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препарата;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МО, в которой был назначен препарат;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код препарата и (или)упаковки;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имя и регистрационный номер пациента, которому назначен препарат;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имя и регистрационный номер врача;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и количество активных веществ;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клеток и (или)тканей;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лекарственная форма;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вспомогательных веществ, включая системы консервирования;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годности препарата;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особые условия хранения;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обследования на трансфузионные инфекции.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Клетки, входящие в состав ЛСПТ, забираются от добровольцев и безвозмездного донора.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ЛСПТ осуществляется в соответствии с требованиями, предъявляемыми к условиям хранения согласно инструкции по медицинскому применению, разрабатываемым производителями.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МО, использующая ЛСПТ, назначает ответственного за фармаконадзор за ЛСПТ, который обеспечивает: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сравнение всей полученной информации о подозрительных побочных реакциях;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эффективности и безопасности ЛСПТ для производственной организации в течение первых двух лет после введения ЛСПТ.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 информирует производственную организацию обо всех серьезных побочных реакциях при лечении с использованием ЛСПТ.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информированном согласии пациента (его законного представителя) на применение ЛСПТ указывается о сути предлагаемого лечения, общих характеристиках ЛСПТ, ожидаемых результатах и возможных рисках при лечении, а также потенциальных преимуществах ЛСПТ перед стандартными методами лечения.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