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2768" w14:textId="4672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инвалидов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21 декабря 2020 года № 667. Зарегистрирован в Министерстве юстиции Республики Казахстан 23 декабря 2020 года № 21877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 ноября 2013 года № 859 "Об утверждении Правил оказания услуг по перевозке инвалидов автомобильным транспортом" (зарегистрирован в Реестре государственной регистрации нормативных правовых актов под № 8950, опубликован 22 января 2014 года в газете "Казахстанская правда" № 14 (27635)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перевозке инвалидов автомобильным транспортом,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Для перевозки инвалидов используются легковые автотранспортные средства соответствующие требованиям национального стандарта Республики Казахстан СТ РК 2272-2012 "Услуги автотранспортные по пассажирским перевозкам такси", в том числе специально приспособленные для перевозки инвалидов в кресло-колясках.";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Требования, предъявляемые к оказанию услуги инватакси, оговариваются в договоре о выполнении государственного социального заказа, который в том числе включает: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и пунктов назначения для предоставления услуг инватакси;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инватакси в дневное и ночное время в течение суток, в выходные и праздничные дни.";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Оплата услуг инватакси местными исполнительными органами исходит из фактического времени работы автомобильного транспорта, измеренного в часах (машино-час) в сутки.";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медицинские показания для обеспечения комнатной и прогулочной кресло-колясками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под № 10589) (далее – приказ № 44).";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Инвалид или ребенок-инвалид, имеющий показания к оказанию услуги инватакси в соответствии с пунктом 28 настоящих Правил, сопровождается в поездке одним лицом. Поездка для сопровождающего лица является бесплатной.".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