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872c" w14:textId="58d8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21 декабря 2020 года № 530. Зарегистрирован в Министерстве юстиции Республики Казахстан 22 декабря 2020 года № 21855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2018 года № 6 "Об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 в Реестре государственной регистрации нормативных правовых актов под № 16314, опубликован 13 февраля 2018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20 марта 2018 года № 107 "Об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 в Реестре государственной регистрации нормативных правовых актов под № 16740, опубликован 18 апреля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координации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