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872c" w14:textId="58d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декабря 2020 года № 530. Зарегистрирован в Министерстве юстиции Республики Казахстан 22 декабря 2020 года № 21855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2018 года № 6 "Об утверждении стандарта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 в Реестре государственной регистрации нормативных правовых актов под № 16314, опубликован 13 февраля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20 марта 2018 года № 107 "Об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 в Реестре государственной регистрации нормативных правовых актов под № 16740, опубликован 18 апреля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координации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