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afa8" w14:textId="f1d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документов государственной системы санитарно- эпидемиологического нормирования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ДСМ-297/2020. Зарегистрирован в Министерстве юстиции Республики Казахстан 22 декабря 2020 года № 21854.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документов государственной системы санитарно-эпидемиологического нормирования.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197 "Об утверждении Правил разработки и утверждения документов государственной системы санитарно-эпидемиологического нормирования" (зарегистрирован в Реестре государственной регистрации нормативных правовых актов под № 10248, опубликован 22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Казахстан,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официальное опубликование настоящего приказа в Эталонном контрольном банке нормативных правовых актов Республики Казахстан в форме электронного документа с момента их внесения в Реестр государственной регистрации нормативных правовых актов.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2020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ДСМ-297/2020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документов государственной системы санитарно-эпидемиологического нормирования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 и утверждения документов государственной системы санитарно-эпидемиологического нормирования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 (далее – Кодекс) и определяют порядок разработки, утверждения документов государственной системы санитарно-эпидемиологического нормирования (далее – документы).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единых требований по обоснованию документов и контроль за их разработкой;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(переработку), экспертизу, утверждение и опубликование документов;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изучение, обобщение практики применения, контроль за применением документов;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единого банка данных документов;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гармонизацию документов с общепринятыми международными требованиями.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Документами являются санитарные правила, гигиенические нормативы, технические регламенты, единые санитарно-эпидемиологические и гигиенические требования к товарам Евразийского экономического союза, инструкции, методические рекомендации, методические указания, методики, приказы, правила и стандарты.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 нормативным правовым актам в сфере санитарно-эпидемиологического благополучия населения относятся санитарные правила, гигиенические нормативы, правила, технические регламенты и единые санитарно-эпидемиологические и гигиенические требования к товарам Евразийского экономического союза.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при разработке и утверждении нормативных правовых актов, касающихся вопросов в сфере санитарно-эпидемиологического благополучия населения, согласовывают их с государственным органом в сфере санитарно-эпидемиологического благополучия населения.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Орган-разработчик направляет в экспертные советы и Национальную палату предпринимателей Республики Казахстан уведомление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согласовании данного проекта с заинтересованными государственными органами.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разрабатываются и утверждаются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Кодексом и иными нормативными правовыми актами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Разработку и утверждение документов осуществляет государственный орган в сфере санитарно-эпидемиологического благополучия населения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 в сфере санитарно-эпидемиологического благополучия населения в рамках гармонизации документов с общепринятыми международными требованиями осуществляет разработку и утверждение: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технических регламентов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изменения и отмены технических регламентов Евразийского экономического союза, утвержденных Решением Совета Евразийской экономической комиссии от 20 июня 2012 года № 48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ратифицированного Законом Республики Казахстан от 14 октября 2014 года № 240 "О ратификации Договора о Евразийском экономическом союзе" (далее – Договор).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единых санитарно-эпидемиологических и гигиенических требований Евразийского экономического союза в соответствии с Порядком разработки, утверждения, изменения и применения единых санитарно-эпидемиологических и гигиенических требований и процедур, утвержденных Решением Совета Евразийской экономической комиссии от 18 октября 2016 года № 109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документов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документов включает в себя следующие этапы: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разработки документа;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документа;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документа.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Планирование с утверждением плана разработки документов осуществляется в соответствии с актами, решениями, поручениями вышестоящих органов, предложениями государственных органов и организаций.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плане указываются наименования разрабатываемых документов, ответственные за разработку и сроки, в которые они будут разработаны.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том случае, если лица, уполномоченные осуществлять разработку документа, инициируют разработку проекта, не включенного в план, руководителю уполномоченного органа представляется служебная записка или письмо, в которых излагаются: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суть проблемы, требующей правового регулирования;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предполагаемого правового регулирования;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конкретные меры, направленные на решение проблемы, которые предполагается положить в основу документа;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действующих документов по проблемному вопросу и анализ недостатков действующего правового регулирования;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прогнозный анализ социально-экономических последствий в случае утверждения документа.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разработки и утверждения документов, государственным органом в сфере санитарно-эпидемиологического благополучия населения создается рабочая группа.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рабочей группы состоит не менее чем из пяти человек.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включаются представители заинтересованных государственных органов, общественных, научных и иных организаций.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и утверждение проекта документа возлагается на ведомство государственного органа в сфере санитарно-эпидемиологического благополучия населения.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работы над положениями проекта документа ответственный исполнитель ведомства проводит работу по сбору и изучению: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законодательства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 договоров;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практики применения соответствующих действующих документов;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зарубежного санитарно-эпидемиологического законодательства;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научной литературы и материалов периодической печати;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социологических и иных исследований, включая научные исследования, если таковые проводились;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информационных материалов.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 документа отвечает следующим критериям: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логическое развитие темы правового регулирования;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стройность и последовательность изложения (от общего к частному, наиболее важного к менее важному);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логическая и грамматическая связанность текста;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четкость и ясность излагаемого текста;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согласованность новых норм с параллельно действующими нормами, увязка с нормами, которые необходимо отменить, изменить или дополнить;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различного понимания и толкования текста.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Государственный орган в сфере санитарно-эпидемиологического благополучия населения обеспечивает соответствие документов по юридической технике,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 и их отмены, утвержденными приказом и.о. Министра юстиции Республики Казахстан от 5 июля 2023 года № 464 (зарегистрирован в Реестре государственной регистрации нормативных правовых актов под № 33048).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с разработкой документа, содержащего новые нормативные требования, к данным документам прилагаются предложения об изменении, дополнении или признании утратившим силу соответствующих ранее изданных документов или их частей в случае необходимости.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Внесение изменений, дополнений и признание утратившим силу документов, осуществляются в порядке, установленном действующим законодательством Республики Казахстан.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разрабатываются и предоставляются на утверждение на казахском и русском языках.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