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c23" w14:textId="2e4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ДСМ-271/2020. Зарегистрирован в Министерстве юстиции Республики Казахстан 20 декабря 2020 года № 21819.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 Республики Казахстан от 7 июля 2020 года "О здоровье народа и системе здравоохранения" (далее – Кодекс) и определяют порядок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пациент – физическое лицо, являющееся (являвшееся) потребителем медицинских услуг, независимо от наличия или отсутствия у него заболевания или состояния, требующего оказания медицинской помощи;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независимый эксперт – физическое лицо, соответствующее требованиям, определяемым уполномоченным органом в сфере здравоохранения и состоящее в реестре независимых экспертов;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Патологоанатомическое вскрытия независимым (независимыми) экспертом (экспертами) проводится по требованию супруга (супруги), близких родственников или законного представителя умершего по их письменному заявлению в произвольной форме.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независимых экспертах содержатся в Реестре независимых экспертов, который формируется государственным органом в сфере оказания медицинских услуг (помощи)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Независимый (независимые) эксперт (эксперты) привлекается (привлекаются) для проведения патологоанатомического вскрытия в случае, если он (они) не находится (находятся) в служебной связи и (или) не зависит от организации здравоохранения, где наступила смерть пациента или от организации здравоохранения, должностных лиц, заинтересованных в результатах независимого вскрытия трупа.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Независимый (независимые) эксперт (эксперты) привлекается (привлекаются) к проведению патологоанатомического вскрытия с учҰтом его (их) специальности в соответствии с Номенклатурой специальностей и специализаций в области здравоохранения,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организации здравоохранения, где наступила смерть пациента, при назначении патологоанатомического вскрытия по требованию супруга (супруги), близких родственников или законного представителя умершего предоставляет информацию об оптимальном месте еҰ проведения и информацию о независимом (независимых) эксперте (экспертах). Выбор конкретной организации здравоохранения, где будет проведено патологоанатомическое вскрытие, и выбор независимого (независимых) эксперта (экспертов) осуществляется супругом (супругой), близкими родственниками или законными представителями умершего.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Независимый (независимые) эксперт (эксперты) при проведении патологоанатомического вскрытия осуществляют необходимый для диагностики конкретного заболевания, набор методов, включая гематоксилин-эозин и (или) специальные гистохимические окраски (иммуногистохимические, электронно-микроскопические методы исследования и методы исследования, предусмотренный стандартом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свидетельство о смерти (медицинское свидетельство о перинатальной смерти) оформляется независимым экспертом в день проведения патологоанатомического вскрытия.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оформлении патологоанатомического диагноза по результатам патологоанатомического вскрытия, независимый эксперт (независимые эксперты) указывает: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основное заболевание;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осложнение основного заболевания;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сопутствующее заболевание;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комбинированное основное заболевание: конкурирующие заболевания, сочетанные заболевания, фоновое заболевание.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проведения независимым (независимыми) экспертом (экспертами) патологоанатомического вскрытия оформляются в виде протокола (карты) патологоанатомического исследования в произвольной форме, в течение 10 рабочих дней со дня вскрытия.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