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410" w14:textId="c17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ДСМ-280/2020. Зарегистрирован в Министерстве юстиции Республики Казахстан 20 декабря 2020 года № 21806.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декабря 2019 года № ҚР ДСМ-151 "Об утверждении Правил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патологией" (зарегистрирован в Реестре государственной регистрации нормативных правовых актов под № 19780, опубликован 30 декабря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подпунктом 1) и 2) настоящего пункта;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(далее – Кодекс) и определяют порядок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фармаколог – специалист с высшим медицинским образованием по профилям "лечебное дело", "педиатрия", "общая медицина",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консилиум – исследование лица в целях установления диагноза, определения тактики лечения и прогноза заболевания с участим не менее трех врачей;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медицинские изделия – изделия медицинского назначения и медицинская техника;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допускается применение незарегистрированных в Республике Казахстан лекарственных средств и медицинских изделий, на основании заключения консилиума врачей организации здравоохранения о неэффективности или невозможности применения у конкретного пациента иных зарегистрированных лекарственных средств или медицинских изделий и в соответствии с клиническим протоколом.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городов республиканского значения и столицы на основании решений консилиума о неэффективности или невозможности применения у конкретного пациента иных зарегистрированных лекарственных средств или медицинских изделий, подписанных консилиумом врачей, клиническим фармакологом и первым руководителем организации здравоохранения, формируют сводную заявку исходя из расчетной потребности пациентов и сложившейся рыночной цены, и представляют сводную заявку в местные представительные и исполнительные органы областей, городов республиканского значения и столицы, для принятия решения о дополнительном предоставлении гарантированного объема бесплатной медицинской помощи, по обеспечению лекарственными средствами и медицинскими изделиями.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После получения согласования потребности ввоз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осуществляется в соответствии с порядком ввоза лекарственных средств и медицинских изделий на территорию Республики Казахстан,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применением незарегистрированного лекарственного средства или медицинского изделия лечащий врач информирует пациента или законных представителей пациента (при наличии) об ожидаемой эффективности и безопасности лекарственного средства или медицинского изделия, возможной степени риска для пациента, а также о действиях в случае возникновения нежелательных реакций на их применение и получает информированное согласие пациента или законных представителей пациента (при наличии).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Согласие на применение незарегистрированного лекарственного средства или медицинского изделия в отношении несовершеннолетних и граждан, признанных судом недееспособными, дают их законные представители. При отсутствии законных представителей решение о применении незарегистрированного лекарственного средства или медицинского изделия принимает консилиум, при невозможности собрать консилиум – непосредственно медицинский работник в однодневный срок с последующим оповещением должностных лиц медицинской организации направляет уведомление в произвольной форме.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незарегистрированного лекарственного средства или медицинского изделия без согласия граждан осуществляется по медицинским показаниям в отношении лиц: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в шоковом, коматозном состоянии, не позволяющем выразить свою волю;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страдающих заболеваниями, представляющими опасность для окружающих;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страдающих тяжелыми психическими расстройствами (заболеваниями);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страдающих психическими расстройствами (заболеваниями) и совершивших общественно опасное деяние.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здравоохранения обеспечивает мониторинг побочных действий и анализ эффективности и безопасности незарегистрированного лекарственного средства и медицинского изделия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